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8460"/>
      </w:tblGrid>
      <w:tr w:rsidR="00A860D8" w14:paraId="26F40116" w14:textId="77777777">
        <w:trPr>
          <w:cantSplit/>
          <w:trHeight w:val="284"/>
        </w:trPr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4BCD1" w14:textId="78F01317" w:rsidR="00A860D8" w:rsidRDefault="000A04B4">
            <w:pPr>
              <w:jc w:val="right"/>
            </w:pPr>
            <w:r w:rsidRPr="00183731">
              <w:rPr>
                <w:noProof/>
                <w:lang w:eastAsia="hu-HU"/>
              </w:rPr>
              <w:drawing>
                <wp:inline distT="0" distB="0" distL="0" distR="0" wp14:anchorId="728FD0D4" wp14:editId="0C717DB4">
                  <wp:extent cx="638175" cy="7048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C6B7B" w14:textId="77777777" w:rsidR="00A860D8" w:rsidRDefault="00CB6876">
            <w:pPr>
              <w:jc w:val="center"/>
            </w:pPr>
            <w:r>
              <w:rPr>
                <w:rFonts w:ascii="Arial" w:hAnsi="Arial" w:cs="Arial"/>
                <w:b/>
                <w:spacing w:val="50"/>
              </w:rPr>
              <w:t>DEVECSERI POLGÁRMESTERI HIVATAL</w:t>
            </w:r>
          </w:p>
        </w:tc>
      </w:tr>
      <w:tr w:rsidR="00A860D8" w14:paraId="1757F933" w14:textId="77777777">
        <w:trPr>
          <w:cantSplit/>
          <w:trHeight w:val="285"/>
        </w:trPr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A73B1" w14:textId="77777777" w:rsidR="00A860D8" w:rsidRDefault="00A860D8">
            <w:pPr>
              <w:snapToGrid w:val="0"/>
              <w:rPr>
                <w:sz w:val="22"/>
              </w:rPr>
            </w:pPr>
          </w:p>
        </w:tc>
        <w:tc>
          <w:tcPr>
            <w:tcW w:w="8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5512D" w14:textId="77777777" w:rsidR="00A860D8" w:rsidRDefault="00CB6876">
            <w:pPr>
              <w:tabs>
                <w:tab w:val="left" w:pos="7230"/>
              </w:tabs>
              <w:jc w:val="center"/>
            </w:pPr>
            <w:r>
              <w:rPr>
                <w:rFonts w:ascii="Arial" w:hAnsi="Arial" w:cs="Arial"/>
                <w:b/>
                <w:spacing w:val="50"/>
              </w:rPr>
              <w:t>JEGYZŐ</w:t>
            </w:r>
          </w:p>
        </w:tc>
      </w:tr>
      <w:tr w:rsidR="00A860D8" w14:paraId="05D0B519" w14:textId="77777777">
        <w:trPr>
          <w:cantSplit/>
          <w:trHeight w:val="285"/>
        </w:trPr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FE8CE" w14:textId="77777777" w:rsidR="00A860D8" w:rsidRDefault="00A860D8">
            <w:pPr>
              <w:snapToGrid w:val="0"/>
              <w:rPr>
                <w:sz w:val="22"/>
              </w:rPr>
            </w:pPr>
          </w:p>
        </w:tc>
        <w:tc>
          <w:tcPr>
            <w:tcW w:w="8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2E10F" w14:textId="77777777" w:rsidR="00A860D8" w:rsidRDefault="00CB6876">
            <w:pPr>
              <w:jc w:val="center"/>
            </w:pPr>
            <w:r>
              <w:rPr>
                <w:rFonts w:ascii="Wingdings" w:eastAsia="Wingdings" w:hAnsi="Wingdings" w:cs="Wingdings"/>
                <w:position w:val="5"/>
                <w:sz w:val="18"/>
              </w:rPr>
              <w:t>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Arial" w:hAnsi="Arial" w:cs="Arial"/>
                <w:sz w:val="18"/>
              </w:rPr>
              <w:t>8461. Devecser, Deák tér 1</w:t>
            </w:r>
            <w:r>
              <w:rPr>
                <w:sz w:val="18"/>
              </w:rPr>
              <w:t xml:space="preserve">. </w:t>
            </w:r>
            <w:r>
              <w:rPr>
                <w:rFonts w:ascii="Wingdings" w:hAnsi="Wingdings" w:cs="Wingdings"/>
                <w:position w:val="5"/>
                <w:sz w:val="18"/>
              </w:rPr>
              <w:t></w:t>
            </w:r>
            <w:r>
              <w:rPr>
                <w:rFonts w:ascii="Wingdings" w:hAnsi="Wingdings" w:cs="Wingdings"/>
                <w:position w:val="5"/>
                <w:sz w:val="18"/>
              </w:rPr>
              <w:t></w:t>
            </w:r>
            <w:r>
              <w:rPr>
                <w:rFonts w:ascii="Arial" w:hAnsi="Arial" w:cs="Arial"/>
                <w:sz w:val="18"/>
              </w:rPr>
              <w:t xml:space="preserve">88/512-730, </w:t>
            </w:r>
            <w:r>
              <w:rPr>
                <w:rFonts w:ascii="Wingdings" w:hAnsi="Wingdings" w:cs="Wingdings"/>
                <w:position w:val="5"/>
                <w:sz w:val="18"/>
              </w:rPr>
              <w:t></w:t>
            </w:r>
            <w:r>
              <w:rPr>
                <w:position w:val="5"/>
                <w:sz w:val="18"/>
              </w:rPr>
              <w:t>/fax</w:t>
            </w:r>
            <w:r>
              <w:rPr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>88/512-710</w:t>
            </w:r>
          </w:p>
        </w:tc>
      </w:tr>
      <w:tr w:rsidR="00A860D8" w14:paraId="7C9A7137" w14:textId="77777777">
        <w:trPr>
          <w:cantSplit/>
          <w:trHeight w:val="285"/>
        </w:trPr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03FD9" w14:textId="77777777" w:rsidR="00A860D8" w:rsidRDefault="00A860D8">
            <w:pPr>
              <w:snapToGrid w:val="0"/>
              <w:rPr>
                <w:sz w:val="22"/>
              </w:rPr>
            </w:pPr>
          </w:p>
        </w:tc>
        <w:tc>
          <w:tcPr>
            <w:tcW w:w="8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E316A" w14:textId="77777777" w:rsidR="00A860D8" w:rsidRDefault="00CB6876">
            <w:pPr>
              <w:jc w:val="center"/>
            </w:pPr>
            <w:r>
              <w:rPr>
                <w:rFonts w:ascii="Arial" w:hAnsi="Arial" w:cs="Arial"/>
                <w:spacing w:val="24"/>
                <w:sz w:val="18"/>
              </w:rPr>
              <w:t>Internet: www.devecser.hu</w:t>
            </w:r>
            <w:r>
              <w:rPr>
                <w:rFonts w:ascii="Arial" w:hAnsi="Arial" w:cs="Arial"/>
                <w:sz w:val="18"/>
              </w:rPr>
              <w:t xml:space="preserve"> e-mail: jegyzo@devecser.hu</w:t>
            </w:r>
          </w:p>
        </w:tc>
      </w:tr>
    </w:tbl>
    <w:p w14:paraId="4BF656A5" w14:textId="77777777" w:rsidR="00A860D8" w:rsidRDefault="00A860D8"/>
    <w:p w14:paraId="4466E7F6" w14:textId="3075A58F" w:rsidR="001B3CB1" w:rsidRDefault="001B3CB1">
      <w:pPr>
        <w:rPr>
          <w:sz w:val="24"/>
          <w:szCs w:val="24"/>
        </w:rPr>
      </w:pPr>
      <w:r w:rsidRPr="001B3CB1">
        <w:rPr>
          <w:sz w:val="24"/>
          <w:szCs w:val="24"/>
        </w:rPr>
        <w:t xml:space="preserve">Ügyszám: </w:t>
      </w:r>
      <w:r w:rsidR="0018333B">
        <w:rPr>
          <w:sz w:val="24"/>
          <w:szCs w:val="24"/>
        </w:rPr>
        <w:t>A/</w:t>
      </w:r>
      <w:r w:rsidR="00CA30AB">
        <w:rPr>
          <w:sz w:val="24"/>
          <w:szCs w:val="24"/>
        </w:rPr>
        <w:t>8</w:t>
      </w:r>
      <w:r w:rsidR="00A84FEB">
        <w:rPr>
          <w:sz w:val="24"/>
          <w:szCs w:val="24"/>
        </w:rPr>
        <w:t>1</w:t>
      </w:r>
      <w:r w:rsidR="00AD22D9">
        <w:rPr>
          <w:sz w:val="24"/>
          <w:szCs w:val="24"/>
        </w:rPr>
        <w:t>2</w:t>
      </w:r>
      <w:r w:rsidR="00A84FEB">
        <w:rPr>
          <w:sz w:val="24"/>
          <w:szCs w:val="24"/>
        </w:rPr>
        <w:t>5-</w:t>
      </w:r>
      <w:r w:rsidR="005F4F3C">
        <w:rPr>
          <w:sz w:val="24"/>
          <w:szCs w:val="24"/>
        </w:rPr>
        <w:t>6</w:t>
      </w:r>
      <w:r>
        <w:rPr>
          <w:sz w:val="24"/>
          <w:szCs w:val="24"/>
        </w:rPr>
        <w:t>/202</w:t>
      </w:r>
      <w:r w:rsidR="00BA101D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ADD910C" w14:textId="77777777" w:rsidR="001B3CB1" w:rsidRDefault="001B3CB1">
      <w:pPr>
        <w:rPr>
          <w:sz w:val="24"/>
          <w:szCs w:val="24"/>
        </w:rPr>
      </w:pPr>
      <w:r>
        <w:rPr>
          <w:sz w:val="24"/>
          <w:szCs w:val="24"/>
        </w:rPr>
        <w:t>Ügyintéző: Némethné Kenyeres Beáta</w:t>
      </w:r>
    </w:p>
    <w:p w14:paraId="61125A8A" w14:textId="77777777" w:rsidR="006E3AD9" w:rsidRDefault="006E3AD9">
      <w:pPr>
        <w:rPr>
          <w:sz w:val="24"/>
          <w:szCs w:val="24"/>
        </w:rPr>
      </w:pPr>
    </w:p>
    <w:p w14:paraId="18285087" w14:textId="77777777" w:rsidR="001B3CB1" w:rsidRDefault="001B3CB1">
      <w:pPr>
        <w:rPr>
          <w:sz w:val="24"/>
          <w:szCs w:val="24"/>
        </w:rPr>
      </w:pPr>
    </w:p>
    <w:p w14:paraId="5DA61033" w14:textId="77777777" w:rsidR="001B3CB1" w:rsidRPr="00BE170D" w:rsidRDefault="001B3CB1" w:rsidP="001B3CB1">
      <w:pPr>
        <w:widowControl w:val="0"/>
        <w:suppressAutoHyphens w:val="0"/>
        <w:spacing w:before="60" w:after="60"/>
        <w:jc w:val="center"/>
        <w:rPr>
          <w:sz w:val="28"/>
          <w:szCs w:val="28"/>
        </w:rPr>
      </w:pPr>
      <w:r w:rsidRPr="00BE170D">
        <w:rPr>
          <w:sz w:val="28"/>
          <w:szCs w:val="28"/>
        </w:rPr>
        <w:t>HIRDETMÉNY</w:t>
      </w:r>
    </w:p>
    <w:p w14:paraId="46C86778" w14:textId="77777777" w:rsidR="001B3CB1" w:rsidRPr="00BE170D" w:rsidRDefault="001B3CB1" w:rsidP="001B3CB1">
      <w:pPr>
        <w:widowControl w:val="0"/>
        <w:suppressAutoHyphens w:val="0"/>
        <w:spacing w:before="60" w:after="60"/>
        <w:jc w:val="center"/>
        <w:rPr>
          <w:sz w:val="28"/>
          <w:szCs w:val="28"/>
        </w:rPr>
      </w:pPr>
      <w:r w:rsidRPr="00BE170D">
        <w:rPr>
          <w:sz w:val="28"/>
          <w:szCs w:val="28"/>
        </w:rPr>
        <w:t>ADÓHATÓSÁGI IRAT KÉZBESÍTÉSÉRŐL</w:t>
      </w:r>
    </w:p>
    <w:p w14:paraId="11363280" w14:textId="77777777" w:rsidR="001B3CB1" w:rsidRDefault="001B3CB1" w:rsidP="001B3CB1">
      <w:pPr>
        <w:widowControl w:val="0"/>
        <w:suppressAutoHyphens w:val="0"/>
        <w:spacing w:before="60" w:after="60"/>
        <w:jc w:val="center"/>
        <w:rPr>
          <w:sz w:val="28"/>
          <w:szCs w:val="28"/>
        </w:rPr>
      </w:pPr>
    </w:p>
    <w:p w14:paraId="673C0C0C" w14:textId="77777777" w:rsidR="001B3CB1" w:rsidRPr="001B3CB1" w:rsidRDefault="001B3CB1" w:rsidP="001B3CB1">
      <w:pPr>
        <w:widowControl w:val="0"/>
        <w:suppressAutoHyphens w:val="0"/>
        <w:spacing w:before="60" w:after="60"/>
        <w:jc w:val="center"/>
        <w:rPr>
          <w:sz w:val="24"/>
          <w:szCs w:val="24"/>
        </w:rPr>
      </w:pPr>
      <w:r w:rsidRPr="001B3CB1">
        <w:rPr>
          <w:sz w:val="24"/>
          <w:szCs w:val="24"/>
        </w:rPr>
        <w:t>Tisztelt Adózó!</w:t>
      </w:r>
    </w:p>
    <w:p w14:paraId="05A7275E" w14:textId="77777777" w:rsidR="001B3CB1" w:rsidRDefault="001B3CB1" w:rsidP="001B3CB1">
      <w:pPr>
        <w:widowControl w:val="0"/>
        <w:suppressAutoHyphens w:val="0"/>
        <w:spacing w:before="60" w:after="60"/>
        <w:rPr>
          <w:sz w:val="28"/>
          <w:szCs w:val="28"/>
        </w:rPr>
      </w:pPr>
    </w:p>
    <w:p w14:paraId="789DF00D" w14:textId="77777777" w:rsidR="001B3CB1" w:rsidRDefault="001B3CB1" w:rsidP="00273D79">
      <w:pPr>
        <w:widowControl w:val="0"/>
        <w:suppressAutoHyphens w:val="0"/>
        <w:spacing w:before="60" w:after="60"/>
        <w:jc w:val="both"/>
        <w:rPr>
          <w:sz w:val="24"/>
          <w:szCs w:val="24"/>
        </w:rPr>
      </w:pPr>
      <w:r w:rsidRPr="001B3CB1">
        <w:rPr>
          <w:sz w:val="24"/>
          <w:szCs w:val="24"/>
        </w:rPr>
        <w:t>Az adóigazgatási rendtartásról szóló</w:t>
      </w:r>
      <w:r>
        <w:rPr>
          <w:sz w:val="24"/>
          <w:szCs w:val="24"/>
        </w:rPr>
        <w:t xml:space="preserve"> 2017. évi CLI. törvény (a továbbiakban: Air.) 77/A. §-a és az adóigazgatási eljárás részletszabályairól szóló 465/2017. (XII.28.) Korm. rendelet 26. §-a alapján adóügyében az alábbiakra hívom fel a figyelmét:</w:t>
      </w:r>
    </w:p>
    <w:p w14:paraId="5E0F17AF" w14:textId="77777777" w:rsidR="001B3CB1" w:rsidRDefault="001B3CB1" w:rsidP="001B3CB1">
      <w:pPr>
        <w:widowControl w:val="0"/>
        <w:suppressAutoHyphens w:val="0"/>
        <w:spacing w:before="60" w:after="60"/>
        <w:rPr>
          <w:sz w:val="24"/>
          <w:szCs w:val="24"/>
        </w:rPr>
      </w:pPr>
    </w:p>
    <w:p w14:paraId="040C833F" w14:textId="77777777" w:rsidR="001B3CB1" w:rsidRDefault="001B3CB1" w:rsidP="00273D79">
      <w:pPr>
        <w:widowControl w:val="0"/>
        <w:suppressAutoHyphens w:val="0"/>
        <w:spacing w:before="60" w:after="60"/>
        <w:jc w:val="center"/>
        <w:rPr>
          <w:sz w:val="24"/>
          <w:szCs w:val="24"/>
        </w:rPr>
      </w:pPr>
      <w:r>
        <w:rPr>
          <w:sz w:val="24"/>
          <w:szCs w:val="24"/>
        </w:rPr>
        <w:t>Devecser Város Polgármesteri Hivatal Pénzügyi Irodája közli, hogy</w:t>
      </w:r>
    </w:p>
    <w:p w14:paraId="6F13C639" w14:textId="34792641" w:rsidR="001B3CB1" w:rsidRDefault="00AD22D9" w:rsidP="00273D79">
      <w:pPr>
        <w:widowControl w:val="0"/>
        <w:suppressAutoHyphens w:val="0"/>
        <w:spacing w:before="60" w:after="60"/>
        <w:jc w:val="center"/>
        <w:rPr>
          <w:sz w:val="24"/>
          <w:szCs w:val="24"/>
        </w:rPr>
      </w:pPr>
      <w:r>
        <w:rPr>
          <w:sz w:val="24"/>
          <w:szCs w:val="24"/>
        </w:rPr>
        <w:t>Lengyel István</w:t>
      </w:r>
      <w:r w:rsidR="001B3CB1">
        <w:rPr>
          <w:sz w:val="24"/>
          <w:szCs w:val="24"/>
        </w:rPr>
        <w:t xml:space="preserve"> (a továbbiakban: Adózó, adóazonosító:</w:t>
      </w:r>
      <w:r w:rsidR="00A84FEB">
        <w:rPr>
          <w:sz w:val="24"/>
          <w:szCs w:val="24"/>
        </w:rPr>
        <w:t xml:space="preserve"> </w:t>
      </w:r>
      <w:r>
        <w:rPr>
          <w:sz w:val="24"/>
          <w:szCs w:val="24"/>
        </w:rPr>
        <w:t>8376420968</w:t>
      </w:r>
      <w:r w:rsidR="001B3CB1">
        <w:rPr>
          <w:sz w:val="24"/>
          <w:szCs w:val="24"/>
        </w:rPr>
        <w:t>),</w:t>
      </w:r>
    </w:p>
    <w:p w14:paraId="64A87DB4" w14:textId="3CF495E7" w:rsidR="001B3CB1" w:rsidRDefault="001B3CB1" w:rsidP="00273D79">
      <w:pPr>
        <w:widowControl w:val="0"/>
        <w:suppressAutoHyphens w:val="0"/>
        <w:spacing w:before="60" w:after="60"/>
        <w:jc w:val="center"/>
        <w:rPr>
          <w:sz w:val="24"/>
          <w:szCs w:val="24"/>
        </w:rPr>
      </w:pPr>
      <w:r>
        <w:rPr>
          <w:sz w:val="24"/>
          <w:szCs w:val="24"/>
        </w:rPr>
        <w:t>címe: 8460 Devecser</w:t>
      </w:r>
      <w:r w:rsidR="00AD22D9">
        <w:rPr>
          <w:sz w:val="24"/>
          <w:szCs w:val="24"/>
        </w:rPr>
        <w:t>, Nagy László utca 34.</w:t>
      </w:r>
    </w:p>
    <w:p w14:paraId="2EEB4C1E" w14:textId="0A95A5E4" w:rsidR="00A06B88" w:rsidRDefault="00A06B88" w:rsidP="00273D79">
      <w:pPr>
        <w:widowControl w:val="0"/>
        <w:suppressAutoHyphens w:val="0"/>
        <w:spacing w:before="60" w:after="60"/>
        <w:jc w:val="center"/>
        <w:rPr>
          <w:sz w:val="24"/>
          <w:szCs w:val="24"/>
        </w:rPr>
      </w:pPr>
      <w:r>
        <w:rPr>
          <w:sz w:val="24"/>
          <w:szCs w:val="24"/>
        </w:rPr>
        <w:t>ügyében A/</w:t>
      </w:r>
      <w:r w:rsidR="00A84FEB">
        <w:rPr>
          <w:sz w:val="24"/>
          <w:szCs w:val="24"/>
        </w:rPr>
        <w:t>81</w:t>
      </w:r>
      <w:r w:rsidR="00AD22D9">
        <w:rPr>
          <w:sz w:val="24"/>
          <w:szCs w:val="24"/>
        </w:rPr>
        <w:t>2</w:t>
      </w:r>
      <w:r w:rsidR="00A84FEB">
        <w:rPr>
          <w:sz w:val="24"/>
          <w:szCs w:val="24"/>
        </w:rPr>
        <w:t>5-</w:t>
      </w:r>
      <w:r w:rsidR="005F4F3C">
        <w:rPr>
          <w:sz w:val="24"/>
          <w:szCs w:val="24"/>
        </w:rPr>
        <w:t>5</w:t>
      </w:r>
      <w:r w:rsidR="00A84FEB">
        <w:rPr>
          <w:sz w:val="24"/>
          <w:szCs w:val="24"/>
        </w:rPr>
        <w:t>/202</w:t>
      </w:r>
      <w:r w:rsidR="00AD22D9">
        <w:rPr>
          <w:sz w:val="24"/>
          <w:szCs w:val="24"/>
        </w:rPr>
        <w:t>4</w:t>
      </w:r>
      <w:r>
        <w:rPr>
          <w:sz w:val="24"/>
          <w:szCs w:val="24"/>
        </w:rPr>
        <w:t xml:space="preserve">. ügyszámon </w:t>
      </w:r>
      <w:r w:rsidR="005124D7">
        <w:rPr>
          <w:sz w:val="24"/>
          <w:szCs w:val="24"/>
        </w:rPr>
        <w:t>felhívást írt.</w:t>
      </w:r>
    </w:p>
    <w:p w14:paraId="13D3D9B1" w14:textId="77777777" w:rsidR="00A06B88" w:rsidRDefault="00A06B88" w:rsidP="001B3CB1">
      <w:pPr>
        <w:widowControl w:val="0"/>
        <w:suppressAutoHyphens w:val="0"/>
        <w:spacing w:before="60" w:after="60"/>
        <w:rPr>
          <w:sz w:val="24"/>
          <w:szCs w:val="24"/>
        </w:rPr>
      </w:pPr>
    </w:p>
    <w:p w14:paraId="41531705" w14:textId="77777777" w:rsidR="00A06B88" w:rsidRDefault="00A06B88" w:rsidP="006E3AD9">
      <w:pPr>
        <w:widowControl w:val="0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124D7">
        <w:rPr>
          <w:sz w:val="24"/>
          <w:szCs w:val="24"/>
        </w:rPr>
        <w:t>felhívás</w:t>
      </w:r>
      <w:r>
        <w:rPr>
          <w:sz w:val="24"/>
          <w:szCs w:val="24"/>
        </w:rPr>
        <w:t xml:space="preserve"> kézbesítése akadályba ütközött, ezért felhívom Adózó vagy képviselője figyelmét, hogy a </w:t>
      </w:r>
      <w:r w:rsidR="000B674E">
        <w:rPr>
          <w:sz w:val="24"/>
          <w:szCs w:val="24"/>
        </w:rPr>
        <w:t>felhívás</w:t>
      </w:r>
      <w:r>
        <w:rPr>
          <w:sz w:val="24"/>
          <w:szCs w:val="24"/>
        </w:rPr>
        <w:t xml:space="preserve"> eredeti példányát a Devecser</w:t>
      </w:r>
      <w:r w:rsidR="006E3AD9">
        <w:rPr>
          <w:sz w:val="24"/>
          <w:szCs w:val="24"/>
        </w:rPr>
        <w:t>i</w:t>
      </w:r>
      <w:r>
        <w:rPr>
          <w:sz w:val="24"/>
          <w:szCs w:val="24"/>
        </w:rPr>
        <w:t xml:space="preserve"> Polgármesteri Hivatal</w:t>
      </w:r>
      <w:r w:rsidR="000B674E">
        <w:rPr>
          <w:sz w:val="24"/>
          <w:szCs w:val="24"/>
        </w:rPr>
        <w:t xml:space="preserve"> 5. sz. irodájá</w:t>
      </w:r>
      <w:r w:rsidR="006E3AD9">
        <w:rPr>
          <w:sz w:val="24"/>
          <w:szCs w:val="24"/>
        </w:rPr>
        <w:t>ban</w:t>
      </w:r>
      <w:r>
        <w:rPr>
          <w:sz w:val="24"/>
          <w:szCs w:val="24"/>
        </w:rPr>
        <w:t xml:space="preserve"> ügyfélfogadási időben átveheti. (hétfő: 8</w:t>
      </w:r>
      <w:r w:rsidRPr="00A06B88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-15</w:t>
      </w:r>
      <w:r w:rsidRPr="00A06B88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, szerda: 8</w:t>
      </w:r>
      <w:r w:rsidRPr="00A06B88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-15</w:t>
      </w:r>
      <w:r w:rsidRPr="00A06B88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, péntek: 8</w:t>
      </w:r>
      <w:r w:rsidRPr="00A06B88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-12</w:t>
      </w:r>
      <w:r>
        <w:rPr>
          <w:sz w:val="24"/>
          <w:szCs w:val="24"/>
          <w:vertAlign w:val="superscript"/>
        </w:rPr>
        <w:t>0</w:t>
      </w:r>
      <w:r w:rsidRPr="00A06B88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)</w:t>
      </w:r>
    </w:p>
    <w:p w14:paraId="2BA6EBBE" w14:textId="77777777" w:rsidR="006E3AD9" w:rsidRDefault="006E3AD9" w:rsidP="00A06B88">
      <w:pPr>
        <w:widowControl w:val="0"/>
        <w:suppressAutoHyphens w:val="0"/>
        <w:spacing w:before="120"/>
        <w:jc w:val="both"/>
        <w:rPr>
          <w:sz w:val="24"/>
          <w:szCs w:val="24"/>
        </w:rPr>
      </w:pPr>
    </w:p>
    <w:p w14:paraId="3DAE9218" w14:textId="77777777" w:rsidR="00273D79" w:rsidRDefault="00273D79" w:rsidP="006E3AD9">
      <w:pPr>
        <w:widowControl w:val="0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Jelen hirdetmény a Polgármesteri Hivatalban elhelyezett hirdetőtáblán, valamint Devecser Város Önkormányzatának internetes honlapján (</w:t>
      </w:r>
      <w:hyperlink r:id="rId7" w:history="1">
        <w:r w:rsidRPr="00405B62">
          <w:rPr>
            <w:rStyle w:val="Hiperhivatkozs"/>
            <w:sz w:val="24"/>
            <w:szCs w:val="24"/>
          </w:rPr>
          <w:t>www.devecser.hu</w:t>
        </w:r>
      </w:hyperlink>
      <w:r>
        <w:rPr>
          <w:sz w:val="24"/>
          <w:szCs w:val="24"/>
        </w:rPr>
        <w:t>) került közzétételre.</w:t>
      </w:r>
    </w:p>
    <w:p w14:paraId="6D2773CA" w14:textId="77777777" w:rsidR="006E3AD9" w:rsidRDefault="006E3AD9" w:rsidP="00A06B88">
      <w:pPr>
        <w:widowControl w:val="0"/>
        <w:suppressAutoHyphens w:val="0"/>
        <w:spacing w:before="120"/>
        <w:jc w:val="both"/>
        <w:rPr>
          <w:sz w:val="24"/>
          <w:szCs w:val="24"/>
        </w:rPr>
      </w:pPr>
    </w:p>
    <w:p w14:paraId="1D91FAC1" w14:textId="37B59F83" w:rsidR="00273D79" w:rsidRDefault="00273D79" w:rsidP="006E3AD9">
      <w:pPr>
        <w:widowControl w:val="0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hirdetmény kifüggesztésének napja: </w:t>
      </w:r>
      <w:r w:rsidR="00F61725">
        <w:rPr>
          <w:sz w:val="24"/>
          <w:szCs w:val="24"/>
        </w:rPr>
        <w:t>202</w:t>
      </w:r>
      <w:r w:rsidR="000717AB">
        <w:rPr>
          <w:sz w:val="24"/>
          <w:szCs w:val="24"/>
        </w:rPr>
        <w:t>4</w:t>
      </w:r>
      <w:r w:rsidR="00F61725">
        <w:rPr>
          <w:sz w:val="24"/>
          <w:szCs w:val="24"/>
        </w:rPr>
        <w:t xml:space="preserve">. </w:t>
      </w:r>
      <w:r w:rsidR="005F4F3C">
        <w:rPr>
          <w:sz w:val="24"/>
          <w:szCs w:val="24"/>
        </w:rPr>
        <w:t>április 29</w:t>
      </w:r>
      <w:r w:rsidR="00616D60">
        <w:rPr>
          <w:sz w:val="24"/>
          <w:szCs w:val="24"/>
        </w:rPr>
        <w:t>.</w:t>
      </w:r>
    </w:p>
    <w:p w14:paraId="044D8706" w14:textId="44003BB4" w:rsidR="00616D60" w:rsidRDefault="00616D60" w:rsidP="00616D60">
      <w:pPr>
        <w:widowControl w:val="0"/>
        <w:suppressAutoHyphens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 hirdetmény kifüggesztésének utolsó napja: 202</w:t>
      </w:r>
      <w:r w:rsidR="000717AB">
        <w:rPr>
          <w:sz w:val="24"/>
          <w:szCs w:val="24"/>
        </w:rPr>
        <w:t>4</w:t>
      </w:r>
      <w:r w:rsidR="00F61725">
        <w:rPr>
          <w:sz w:val="24"/>
          <w:szCs w:val="24"/>
        </w:rPr>
        <w:t xml:space="preserve">. </w:t>
      </w:r>
      <w:r w:rsidR="005F4F3C">
        <w:rPr>
          <w:sz w:val="24"/>
          <w:szCs w:val="24"/>
        </w:rPr>
        <w:t>május 14</w:t>
      </w:r>
      <w:r>
        <w:rPr>
          <w:sz w:val="24"/>
          <w:szCs w:val="24"/>
        </w:rPr>
        <w:t>.</w:t>
      </w:r>
    </w:p>
    <w:p w14:paraId="2D419A8B" w14:textId="77777777" w:rsidR="006E3AD9" w:rsidRDefault="006E3AD9" w:rsidP="00616D60">
      <w:pPr>
        <w:widowControl w:val="0"/>
        <w:suppressAutoHyphens w:val="0"/>
        <w:spacing w:before="120"/>
        <w:jc w:val="both"/>
        <w:rPr>
          <w:sz w:val="24"/>
          <w:szCs w:val="24"/>
        </w:rPr>
      </w:pPr>
    </w:p>
    <w:p w14:paraId="48D28429" w14:textId="64ACC0A3" w:rsidR="00616D60" w:rsidRDefault="00616D60" w:rsidP="006E3AD9">
      <w:pPr>
        <w:widowControl w:val="0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Az Air. 7</w:t>
      </w:r>
      <w:r w:rsidR="005C04EF">
        <w:rPr>
          <w:sz w:val="24"/>
          <w:szCs w:val="24"/>
        </w:rPr>
        <w:t>7/A</w:t>
      </w:r>
      <w:r>
        <w:rPr>
          <w:sz w:val="24"/>
          <w:szCs w:val="24"/>
        </w:rPr>
        <w:t>. §. alapján a végzés közlésének napja a hirdetmény kifüggesztését követő tizenötödik nap.</w:t>
      </w:r>
    </w:p>
    <w:p w14:paraId="4F25058A" w14:textId="77777777" w:rsidR="00616D60" w:rsidRDefault="00616D60" w:rsidP="00616D60">
      <w:pPr>
        <w:widowControl w:val="0"/>
        <w:suppressAutoHyphens w:val="0"/>
        <w:spacing w:before="120"/>
        <w:jc w:val="both"/>
        <w:rPr>
          <w:sz w:val="24"/>
          <w:szCs w:val="24"/>
        </w:rPr>
      </w:pPr>
    </w:p>
    <w:p w14:paraId="5A526782" w14:textId="474C4720" w:rsidR="00616D60" w:rsidRDefault="00616D60" w:rsidP="006E3AD9">
      <w:pPr>
        <w:widowControl w:val="0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Devecser, 202</w:t>
      </w:r>
      <w:r w:rsidR="00BA101D">
        <w:rPr>
          <w:sz w:val="24"/>
          <w:szCs w:val="24"/>
        </w:rPr>
        <w:t>4</w:t>
      </w:r>
      <w:r w:rsidR="0018333B">
        <w:rPr>
          <w:sz w:val="24"/>
          <w:szCs w:val="24"/>
        </w:rPr>
        <w:t xml:space="preserve">. </w:t>
      </w:r>
      <w:r w:rsidR="005F4F3C">
        <w:rPr>
          <w:sz w:val="24"/>
          <w:szCs w:val="24"/>
        </w:rPr>
        <w:t>április 29</w:t>
      </w:r>
      <w:r>
        <w:rPr>
          <w:sz w:val="24"/>
          <w:szCs w:val="24"/>
        </w:rPr>
        <w:t>.</w:t>
      </w:r>
    </w:p>
    <w:p w14:paraId="2659C10B" w14:textId="77777777" w:rsidR="00616D60" w:rsidRDefault="00616D60" w:rsidP="006E3AD9">
      <w:pPr>
        <w:widowControl w:val="0"/>
        <w:suppressAutoHyphens w:val="0"/>
        <w:jc w:val="both"/>
        <w:rPr>
          <w:sz w:val="24"/>
          <w:szCs w:val="24"/>
        </w:rPr>
      </w:pPr>
    </w:p>
    <w:p w14:paraId="5C4F7C2A" w14:textId="77777777" w:rsidR="00616D60" w:rsidRDefault="00616D60" w:rsidP="006E3AD9">
      <w:pPr>
        <w:widowControl w:val="0"/>
        <w:suppressAutoHyphens w:val="0"/>
        <w:jc w:val="both"/>
        <w:rPr>
          <w:rFonts w:eastAsia="Calibri"/>
          <w:sz w:val="24"/>
          <w:szCs w:val="24"/>
          <w:lang w:eastAsia="hu-HU"/>
        </w:rPr>
      </w:pPr>
      <w:r w:rsidRPr="00616D60">
        <w:rPr>
          <w:rFonts w:eastAsia="Calibri"/>
          <w:sz w:val="24"/>
          <w:szCs w:val="24"/>
          <w:lang w:eastAsia="hu-HU"/>
        </w:rPr>
        <w:t>Vörösné Soós Ágnes jegyz</w:t>
      </w:r>
      <w:r>
        <w:rPr>
          <w:rFonts w:eastAsia="Calibri"/>
          <w:sz w:val="24"/>
          <w:szCs w:val="24"/>
          <w:lang w:eastAsia="hu-HU"/>
        </w:rPr>
        <w:t>ő</w:t>
      </w:r>
      <w:r w:rsidRPr="00616D60">
        <w:rPr>
          <w:rFonts w:eastAsia="Calibri"/>
          <w:sz w:val="24"/>
          <w:szCs w:val="24"/>
          <w:lang w:eastAsia="hu-HU"/>
        </w:rPr>
        <w:t xml:space="preserve"> nevében és megbízásából:</w:t>
      </w:r>
    </w:p>
    <w:p w14:paraId="705B47CC" w14:textId="77777777" w:rsidR="00616D60" w:rsidRDefault="00616D60" w:rsidP="00616D60">
      <w:pPr>
        <w:widowControl w:val="0"/>
        <w:suppressAutoHyphens w:val="0"/>
        <w:spacing w:before="120"/>
        <w:jc w:val="both"/>
        <w:rPr>
          <w:rFonts w:eastAsia="Calibri"/>
          <w:sz w:val="24"/>
          <w:szCs w:val="24"/>
          <w:lang w:eastAsia="hu-HU"/>
        </w:rPr>
      </w:pPr>
    </w:p>
    <w:p w14:paraId="78DE5691" w14:textId="77777777" w:rsidR="00616D60" w:rsidRDefault="00616D60" w:rsidP="006E3AD9">
      <w:pPr>
        <w:widowControl w:val="0"/>
        <w:suppressAutoHyphens w:val="0"/>
        <w:ind w:left="4956" w:firstLine="708"/>
        <w:jc w:val="both"/>
        <w:rPr>
          <w:rFonts w:eastAsia="Calibri"/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>Némethné Kenyeres Beáta</w:t>
      </w:r>
      <w:r w:rsidR="00CA30AB">
        <w:rPr>
          <w:rFonts w:eastAsia="Calibri"/>
          <w:sz w:val="24"/>
          <w:szCs w:val="24"/>
          <w:lang w:eastAsia="hu-HU"/>
        </w:rPr>
        <w:t xml:space="preserve"> sk.</w:t>
      </w:r>
    </w:p>
    <w:p w14:paraId="04ABE374" w14:textId="77777777" w:rsidR="00616D60" w:rsidRDefault="00616D60" w:rsidP="006E3AD9">
      <w:pPr>
        <w:widowControl w:val="0"/>
        <w:suppressAutoHyphens w:val="0"/>
        <w:ind w:left="5664" w:firstLine="708"/>
        <w:jc w:val="both"/>
        <w:rPr>
          <w:rFonts w:eastAsia="Calibri"/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>ügyintéző</w:t>
      </w:r>
    </w:p>
    <w:p w14:paraId="51418679" w14:textId="77777777" w:rsidR="00616D60" w:rsidRPr="001B3CB1" w:rsidRDefault="00616D60" w:rsidP="00A06B88">
      <w:pPr>
        <w:widowControl w:val="0"/>
        <w:suppressAutoHyphens w:val="0"/>
        <w:spacing w:before="120"/>
        <w:jc w:val="both"/>
        <w:rPr>
          <w:sz w:val="24"/>
          <w:szCs w:val="24"/>
        </w:rPr>
      </w:pPr>
    </w:p>
    <w:sectPr w:rsidR="00616D60" w:rsidRPr="001B3C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8E9D" w14:textId="77777777" w:rsidR="001663FB" w:rsidRDefault="001663FB">
      <w:r>
        <w:separator/>
      </w:r>
    </w:p>
  </w:endnote>
  <w:endnote w:type="continuationSeparator" w:id="0">
    <w:p w14:paraId="074DBCCD" w14:textId="77777777" w:rsidR="001663FB" w:rsidRDefault="0016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FA5C" w14:textId="77777777" w:rsidR="001663FB" w:rsidRDefault="001663FB">
      <w:r>
        <w:rPr>
          <w:color w:val="000000"/>
        </w:rPr>
        <w:separator/>
      </w:r>
    </w:p>
  </w:footnote>
  <w:footnote w:type="continuationSeparator" w:id="0">
    <w:p w14:paraId="5B59698A" w14:textId="77777777" w:rsidR="001663FB" w:rsidRDefault="0016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D8"/>
    <w:rsid w:val="000717AB"/>
    <w:rsid w:val="00075C32"/>
    <w:rsid w:val="000A04B4"/>
    <w:rsid w:val="000B674E"/>
    <w:rsid w:val="000D6E41"/>
    <w:rsid w:val="00164E90"/>
    <w:rsid w:val="001663FB"/>
    <w:rsid w:val="0018333B"/>
    <w:rsid w:val="001B3CB1"/>
    <w:rsid w:val="002050BE"/>
    <w:rsid w:val="00273D79"/>
    <w:rsid w:val="005124D7"/>
    <w:rsid w:val="005417F0"/>
    <w:rsid w:val="005A6E8E"/>
    <w:rsid w:val="005C04EF"/>
    <w:rsid w:val="005F4F3C"/>
    <w:rsid w:val="00616D60"/>
    <w:rsid w:val="0063748A"/>
    <w:rsid w:val="00672082"/>
    <w:rsid w:val="00682B1E"/>
    <w:rsid w:val="006E3AD9"/>
    <w:rsid w:val="00837D07"/>
    <w:rsid w:val="00953BB3"/>
    <w:rsid w:val="00971F0D"/>
    <w:rsid w:val="009976B0"/>
    <w:rsid w:val="00A06B88"/>
    <w:rsid w:val="00A84FEB"/>
    <w:rsid w:val="00A860D8"/>
    <w:rsid w:val="00AD22D9"/>
    <w:rsid w:val="00BA101D"/>
    <w:rsid w:val="00BE170D"/>
    <w:rsid w:val="00CA30AB"/>
    <w:rsid w:val="00CB6876"/>
    <w:rsid w:val="00E968BE"/>
    <w:rsid w:val="00F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6941"/>
  <w15:docId w15:val="{BBB0E74C-9F8F-437D-BEBC-3C0C1CF1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autoSpaceDN w:val="0"/>
      <w:textAlignment w:val="baseline"/>
    </w:pPr>
    <w:rPr>
      <w:rFonts w:ascii="Times New Roman" w:eastAsia="Times New Roman" w:hAnsi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73D79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273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vecser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Links>
    <vt:vector size="6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http://www.devecser.hu/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somogyi.hajnalka</dc:creator>
  <cp:keywords/>
  <dc:description/>
  <cp:lastModifiedBy>somogyi.hajnalka</cp:lastModifiedBy>
  <cp:revision>3</cp:revision>
  <dcterms:created xsi:type="dcterms:W3CDTF">2024-04-29T09:42:00Z</dcterms:created>
  <dcterms:modified xsi:type="dcterms:W3CDTF">2024-04-29T09:45:00Z</dcterms:modified>
</cp:coreProperties>
</file>